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9AB08" w14:textId="2536F32C" w:rsidR="00DB7357" w:rsidRPr="00823023" w:rsidRDefault="00E2033E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93</w:t>
      </w:r>
      <w:r w:rsidR="00BB1CF2" w:rsidRPr="00823023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E97206" w14:textId="1F250800" w:rsidR="007B2F7C" w:rsidRPr="00E2033E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823023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B7357" w:rsidRPr="00823023">
            <w:rPr>
              <w:rFonts w:ascii="Arial" w:hAnsi="Arial" w:cs="Arial"/>
              <w:sz w:val="24"/>
              <w:szCs w:val="24"/>
            </w:rPr>
            <w:t>07-</w:t>
          </w:r>
          <w:r w:rsidR="00E2033E">
            <w:rPr>
              <w:rFonts w:ascii="Arial" w:hAnsi="Arial" w:cs="Arial"/>
              <w:sz w:val="24"/>
              <w:szCs w:val="24"/>
              <w:lang w:val="sr-Cyrl-RS"/>
            </w:rPr>
            <w:t>5130</w:t>
          </w:r>
        </w:p>
        <w:p w14:paraId="39C85ACC" w14:textId="22811E25" w:rsidR="007B2F7C" w:rsidRPr="004E655E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823023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E2033E">
            <w:rPr>
              <w:rFonts w:ascii="Arial" w:hAnsi="Arial" w:cs="Arial"/>
              <w:sz w:val="24"/>
              <w:szCs w:val="24"/>
              <w:lang w:val="sr-Cyrl-RS"/>
            </w:rPr>
            <w:t>10.12.</w:t>
          </w:r>
          <w:r w:rsidR="004E655E">
            <w:rPr>
              <w:rFonts w:ascii="Arial" w:hAnsi="Arial" w:cs="Arial"/>
              <w:sz w:val="24"/>
              <w:szCs w:val="24"/>
              <w:lang w:val="sr-Cyrl-RS"/>
            </w:rPr>
            <w:t>2021.</w:t>
          </w:r>
        </w:p>
        <w:p w14:paraId="56501F72" w14:textId="77777777" w:rsidR="008947A5" w:rsidRPr="0082302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64DFB68" w14:textId="299FB3C4" w:rsidR="00FF211C" w:rsidRPr="00823023" w:rsidRDefault="00823023" w:rsidP="00FF211C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На основу члана 27. став 1. тачка 1) Закона о јавним набавкама ( ''Службени гласник РС'' бр. 91/19, у даљем тексту: Закон)</w:t>
      </w:r>
      <w:r w:rsidRPr="00823023">
        <w:rPr>
          <w:rFonts w:ascii="Arial" w:hAnsi="Arial" w:cs="Arial"/>
          <w:sz w:val="24"/>
          <w:szCs w:val="24"/>
          <w:lang w:val="ru-RU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>и Захтева за покретање бр. 0</w:t>
      </w:r>
      <w:r w:rsidRPr="00823023">
        <w:rPr>
          <w:rFonts w:ascii="Arial" w:hAnsi="Arial" w:cs="Arial"/>
          <w:sz w:val="24"/>
          <w:szCs w:val="24"/>
        </w:rPr>
        <w:t>3-</w:t>
      </w:r>
      <w:r w:rsidR="00E2033E">
        <w:rPr>
          <w:rFonts w:ascii="Arial" w:hAnsi="Arial" w:cs="Arial"/>
          <w:sz w:val="24"/>
          <w:szCs w:val="24"/>
          <w:lang w:val="sr-Cyrl-RS"/>
        </w:rPr>
        <w:t>5129</w:t>
      </w:r>
      <w:r w:rsidRPr="00823023">
        <w:rPr>
          <w:rFonts w:ascii="Arial" w:hAnsi="Arial" w:cs="Arial"/>
          <w:sz w:val="24"/>
          <w:szCs w:val="24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 xml:space="preserve">од </w:t>
      </w:r>
      <w:r w:rsidR="004E655E">
        <w:rPr>
          <w:rFonts w:ascii="Arial" w:hAnsi="Arial" w:cs="Arial"/>
          <w:sz w:val="24"/>
          <w:szCs w:val="24"/>
          <w:lang w:val="sr-Cyrl-CS"/>
        </w:rPr>
        <w:t>1</w:t>
      </w:r>
      <w:r w:rsidR="00E2033E">
        <w:rPr>
          <w:rFonts w:ascii="Arial" w:hAnsi="Arial" w:cs="Arial"/>
          <w:sz w:val="24"/>
          <w:szCs w:val="24"/>
          <w:lang w:val="sr-Cyrl-CS"/>
        </w:rPr>
        <w:t>0.12.</w:t>
      </w:r>
      <w:r w:rsidR="004E655E">
        <w:rPr>
          <w:rFonts w:ascii="Arial" w:hAnsi="Arial" w:cs="Arial"/>
          <w:sz w:val="24"/>
          <w:szCs w:val="24"/>
          <w:lang w:val="sr-Cyrl-CS"/>
        </w:rPr>
        <w:t>2021</w:t>
      </w:r>
      <w:r w:rsidRPr="00823023">
        <w:rPr>
          <w:rFonts w:ascii="Arial" w:hAnsi="Arial" w:cs="Arial"/>
          <w:sz w:val="24"/>
          <w:szCs w:val="24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>године</w:t>
      </w:r>
      <w:r w:rsidR="00FF211C" w:rsidRPr="00823023">
        <w:rPr>
          <w:rFonts w:ascii="Arial" w:hAnsi="Arial" w:cs="Arial"/>
          <w:sz w:val="24"/>
          <w:szCs w:val="24"/>
          <w:lang w:val="sr-Cyrl-RS"/>
        </w:rPr>
        <w:t>,  достављамо Вам</w:t>
      </w:r>
      <w:r w:rsidR="00FF211C" w:rsidRPr="00823023">
        <w:rPr>
          <w:rFonts w:ascii="Arial" w:hAnsi="Arial" w:cs="Arial"/>
          <w:sz w:val="24"/>
          <w:szCs w:val="24"/>
          <w:lang w:val="sr-Cyrl-CS"/>
        </w:rPr>
        <w:t>:</w:t>
      </w:r>
    </w:p>
    <w:p w14:paraId="18B28140" w14:textId="77777777" w:rsidR="00FF211C" w:rsidRPr="00823023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ПОЗИВ И УСЛОВЕ ЗА УЧЕШЋЕ У ПОСТУПКУ НАБАВКЕ</w:t>
      </w:r>
    </w:p>
    <w:p w14:paraId="13153E22" w14:textId="77777777" w:rsidR="00FF211C" w:rsidRPr="00823023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НА КОЈИ СЕ ЗАКОН НЕ ПРИМЕЊУЈЕ: </w:t>
      </w:r>
    </w:p>
    <w:p w14:paraId="01C8BD3A" w14:textId="0A6D794D" w:rsidR="00FF211C" w:rsidRPr="00823023" w:rsidRDefault="00E2033E" w:rsidP="00DB7357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РУЧНИ АЛАТ БР. 2.1.39./2021</w:t>
      </w:r>
      <w:r w:rsidR="000D65D9" w:rsidRPr="00823023">
        <w:rPr>
          <w:rFonts w:ascii="Arial" w:hAnsi="Arial" w:cs="Arial"/>
          <w:b/>
          <w:sz w:val="24"/>
          <w:szCs w:val="24"/>
          <w:lang w:val="sr-Cyrl-RS"/>
        </w:rPr>
        <w:t xml:space="preserve"> </w:t>
      </w:r>
    </w:p>
    <w:p w14:paraId="4F92B997" w14:textId="77777777" w:rsidR="00DB7357" w:rsidRPr="00823023" w:rsidRDefault="00DB7357" w:rsidP="00DB7357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D0FFEDD" w14:textId="6A1B9267" w:rsidR="00FF211C" w:rsidRPr="00823023" w:rsidRDefault="00FF211C" w:rsidP="00FF211C">
      <w:pPr>
        <w:jc w:val="both"/>
        <w:rPr>
          <w:rFonts w:ascii="Arial" w:hAnsi="Arial"/>
          <w:sz w:val="24"/>
          <w:szCs w:val="24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823023">
        <w:rPr>
          <w:rFonts w:ascii="Arial" w:hAnsi="Arial"/>
          <w:sz w:val="24"/>
          <w:szCs w:val="24"/>
          <w:lang w:val="ru-RU"/>
        </w:rPr>
        <w:t>ЈКП ''Стандард'' Врбас, седиште - Саве Ковачевића 87, Врбас</w:t>
      </w:r>
      <w:r w:rsidRPr="00823023">
        <w:rPr>
          <w:rFonts w:ascii="Arial" w:hAnsi="Arial"/>
          <w:sz w:val="24"/>
          <w:szCs w:val="24"/>
          <w:lang w:val="sr-Latn-RS"/>
        </w:rPr>
        <w:t xml:space="preserve">, </w:t>
      </w:r>
      <w:r w:rsidRPr="00823023">
        <w:rPr>
          <w:rFonts w:ascii="Arial" w:hAnsi="Arial"/>
          <w:sz w:val="24"/>
          <w:szCs w:val="24"/>
          <w:lang w:val="sr-Cyrl-RS"/>
        </w:rPr>
        <w:t xml:space="preserve"> локација на којој се налази предузеће </w:t>
      </w:r>
      <w:r w:rsidRPr="00823023">
        <w:rPr>
          <w:rFonts w:ascii="Arial" w:hAnsi="Arial"/>
          <w:sz w:val="24"/>
          <w:szCs w:val="24"/>
        </w:rPr>
        <w:t xml:space="preserve">V </w:t>
      </w:r>
      <w:r w:rsidRPr="00823023">
        <w:rPr>
          <w:rFonts w:ascii="Arial" w:hAnsi="Arial"/>
          <w:sz w:val="24"/>
          <w:szCs w:val="24"/>
          <w:lang w:val="sr-Cyrl-RS"/>
        </w:rPr>
        <w:t>пролетерске бригаде бр. 1 Врбас</w:t>
      </w:r>
      <w:r w:rsidR="00823023">
        <w:rPr>
          <w:rFonts w:ascii="Arial" w:hAnsi="Arial"/>
          <w:sz w:val="24"/>
          <w:szCs w:val="24"/>
        </w:rPr>
        <w:t>.</w:t>
      </w:r>
    </w:p>
    <w:p w14:paraId="39B11EE2" w14:textId="4168B440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ru-RU"/>
        </w:rPr>
      </w:pPr>
      <w:r w:rsidRPr="00823023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="00823023" w:rsidRPr="00CD3902"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члана  27. став  1.  така 1) Закона о јавним набавкама, добра, под редним бројем бр. </w:t>
      </w:r>
      <w:r w:rsidR="00E2033E">
        <w:rPr>
          <w:rFonts w:ascii="Arial" w:hAnsi="Arial"/>
          <w:sz w:val="24"/>
          <w:szCs w:val="24"/>
          <w:lang w:val="ru-RU"/>
        </w:rPr>
        <w:t>93</w:t>
      </w:r>
      <w:r w:rsidR="004E655E">
        <w:rPr>
          <w:rFonts w:ascii="Arial" w:hAnsi="Arial"/>
          <w:sz w:val="24"/>
          <w:szCs w:val="24"/>
          <w:lang w:val="ru-RU"/>
        </w:rPr>
        <w:t>/2021</w:t>
      </w:r>
      <w:r w:rsidRPr="00823023">
        <w:rPr>
          <w:rFonts w:ascii="Arial" w:hAnsi="Arial"/>
          <w:sz w:val="24"/>
          <w:szCs w:val="24"/>
          <w:lang w:val="ru-RU"/>
        </w:rPr>
        <w:t>.</w:t>
      </w:r>
    </w:p>
    <w:p w14:paraId="5AFA9038" w14:textId="31AFADEF" w:rsidR="00FF211C" w:rsidRPr="00823023" w:rsidRDefault="00FF211C" w:rsidP="00B472F9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823023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5002"/>
        <w:gridCol w:w="1086"/>
        <w:gridCol w:w="1086"/>
        <w:gridCol w:w="1086"/>
      </w:tblGrid>
      <w:tr w:rsidR="00E2033E" w:rsidRPr="00820858" w14:paraId="737359AE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C338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 xml:space="preserve">Potreban ručni alat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0213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7EBA" w14:textId="77777777" w:rsidR="00E2033E" w:rsidRPr="00820858" w:rsidRDefault="00E2033E" w:rsidP="007F2A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67BB" w14:textId="77777777" w:rsidR="00E2033E" w:rsidRPr="00820858" w:rsidRDefault="00E2033E" w:rsidP="007F2A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2033E" w:rsidRPr="00820858" w14:paraId="4D5FE8E5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65DE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C0A6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j.m.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99B1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količina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D8AB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27BDFE12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6BAF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820858">
              <w:rPr>
                <w:rFonts w:eastAsia="Times New Roman"/>
                <w:b/>
                <w:bCs/>
                <w:color w:val="000000"/>
              </w:rPr>
              <w:t>Stolarska stega l=300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1841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3CDF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06E4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2874F912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B695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820858">
              <w:rPr>
                <w:rFonts w:eastAsia="Times New Roman"/>
                <w:b/>
                <w:bCs/>
                <w:color w:val="000000"/>
              </w:rPr>
              <w:t>Stolarska stega l=500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34E4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E298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E445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4FDE94A4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3DE63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Rezač bakarnih cevi TC 42,6-42 mm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544F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1417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BBCD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6763912B" w14:textId="77777777" w:rsidTr="007F2AD2">
        <w:trPr>
          <w:trHeight w:val="6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94A72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Stepenasti ključ za radiator Rothenberger 73297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BC58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805E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6E7D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6BD584DC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FDB4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Garnitura nareznica , 1/4–1/2"–3/4"–1"–1,25"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CF7D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B3DE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341A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36C40977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6EDB2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Špic SDS-Max 18x600mm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B695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41C8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4C5C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1BD8E21B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BDBDF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Ravni sekač  SDS-Max 50x600mm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BD72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AA89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27CD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35CDF9DE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6D862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Ravni sekač  SDS-Max 80x450mm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18BF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1581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BF98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12EF2F9E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796B6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Burgija SDS-Max 8x120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8E85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6C52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3DC2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4A9DE927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88B3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Burgija SDS-Max 12x120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4618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E55A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9758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606DF537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6635F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Burgija SDS-Max 16x126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040F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9768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3018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2033E" w:rsidRPr="00820858" w14:paraId="69AD9EE0" w14:textId="77777777" w:rsidTr="007F2AD2">
        <w:trPr>
          <w:trHeight w:val="30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5196A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00820858">
              <w:rPr>
                <w:rFonts w:eastAsia="Times New Roman"/>
                <w:b/>
                <w:bCs/>
                <w:color w:val="000000" w:themeColor="text1"/>
              </w:rPr>
              <w:t>Krpice za čišćenje Cu cevi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00ED" w14:textId="77777777" w:rsidR="00E2033E" w:rsidRPr="00820858" w:rsidRDefault="00E2033E" w:rsidP="007F2AD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kom.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6308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20858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0912" w14:textId="77777777" w:rsidR="00E2033E" w:rsidRPr="00820858" w:rsidRDefault="00E2033E" w:rsidP="007F2AD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5DF934F1" w14:textId="77777777" w:rsidR="00E2033E" w:rsidRDefault="00E2033E" w:rsidP="00FF211C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14:paraId="2048FFDD" w14:textId="4D4B5498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14:paraId="67970358" w14:textId="77777777" w:rsidR="004E655E" w:rsidRPr="00C7486E" w:rsidRDefault="004E655E" w:rsidP="004E655E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481A3AFC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BB91F9D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>Услови за учешће у поступку набавке су следећи:</w:t>
      </w:r>
    </w:p>
    <w:p w14:paraId="67FEB867" w14:textId="34159A71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0" w:name="_Hlk495383899"/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Услови плаћања: 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одложено 45 дана </w:t>
      </w:r>
      <w:r w:rsidR="00E2033E">
        <w:rPr>
          <w:rFonts w:ascii="Arial" w:hAnsi="Arial" w:cs="Arial"/>
          <w:sz w:val="24"/>
          <w:szCs w:val="24"/>
          <w:lang w:val="sr-Cyrl-RS"/>
        </w:rPr>
        <w:t xml:space="preserve">од пријема фактуре </w:t>
      </w:r>
    </w:p>
    <w:p w14:paraId="6425C7BE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6CB372" w14:textId="0DFFAF48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Место испоруке: </w:t>
      </w:r>
      <w:r w:rsidRPr="00823023">
        <w:rPr>
          <w:rFonts w:ascii="Arial" w:hAnsi="Arial" w:cs="Arial"/>
          <w:sz w:val="24"/>
          <w:szCs w:val="24"/>
          <w:lang w:val="sr-Cyrl-RS"/>
        </w:rPr>
        <w:t>локација предузећа: Пете пролетрске бр. 1 у Врбасу, (код Витала)</w:t>
      </w:r>
      <w:r w:rsidR="00E2033E">
        <w:rPr>
          <w:rFonts w:ascii="Arial" w:hAnsi="Arial" w:cs="Arial"/>
          <w:sz w:val="24"/>
          <w:szCs w:val="24"/>
          <w:lang w:val="sr-Cyrl-RS"/>
        </w:rPr>
        <w:t xml:space="preserve">, може експрес поштом </w:t>
      </w:r>
    </w:p>
    <w:p w14:paraId="1D2CD3B7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Рок испоруке: </w:t>
      </w:r>
      <w:r w:rsidRPr="00823023">
        <w:rPr>
          <w:rFonts w:ascii="Arial" w:hAnsi="Arial" w:cs="Arial"/>
          <w:sz w:val="24"/>
          <w:szCs w:val="24"/>
          <w:lang w:val="sr-Cyrl-RS"/>
        </w:rPr>
        <w:t>у року од 24 часа од електронске поруџбине Наручиоца</w:t>
      </w:r>
    </w:p>
    <w:p w14:paraId="5BC2C8E7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Гарантни рок</w:t>
      </w:r>
      <w:r w:rsidRPr="00823023">
        <w:rPr>
          <w:rFonts w:ascii="Arial" w:hAnsi="Arial" w:cs="Arial"/>
          <w:sz w:val="24"/>
          <w:szCs w:val="24"/>
          <w:lang w:val="sr-Cyrl-RS"/>
        </w:rPr>
        <w:t>: гарантни рок произвођача за предметна добра</w:t>
      </w:r>
    </w:p>
    <w:p w14:paraId="1B976566" w14:textId="77777777" w:rsidR="00FF211C" w:rsidRPr="00823023" w:rsidRDefault="00FF211C" w:rsidP="00FF211C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Рок важења понуде: </w:t>
      </w:r>
      <w:r w:rsidRPr="00823023">
        <w:rPr>
          <w:rFonts w:ascii="Arial" w:hAnsi="Arial" w:cs="Arial"/>
          <w:sz w:val="24"/>
          <w:szCs w:val="24"/>
          <w:lang w:val="sr-Cyrl-CS"/>
        </w:rPr>
        <w:t>не краћи од 30 дана од дана отварања понуда.</w:t>
      </w: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bookmarkEnd w:id="0"/>
    <w:p w14:paraId="24B2DD64" w14:textId="0567E042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 xml:space="preserve">Вашу понуду доставите </w:t>
      </w:r>
      <w:r w:rsidR="004B258F">
        <w:rPr>
          <w:rFonts w:ascii="Arial" w:hAnsi="Arial"/>
          <w:sz w:val="24"/>
          <w:szCs w:val="24"/>
          <w:lang w:val="sr-Cyrl-CS"/>
        </w:rPr>
        <w:t xml:space="preserve">на МЕМОРАНДУМУ ПОНУЂАЧА, </w:t>
      </w:r>
      <w:bookmarkStart w:id="1" w:name="_GoBack"/>
      <w:bookmarkEnd w:id="1"/>
      <w:r w:rsidRPr="00823023">
        <w:rPr>
          <w:rFonts w:ascii="Arial" w:hAnsi="Arial"/>
          <w:sz w:val="24"/>
          <w:szCs w:val="24"/>
          <w:lang w:val="sr-Cyrl-CS"/>
        </w:rPr>
        <w:t xml:space="preserve">електронски на </w:t>
      </w:r>
      <w:hyperlink r:id="rId9" w:history="1">
        <w:r w:rsidRPr="00823023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823023">
        <w:rPr>
          <w:rFonts w:ascii="Arial" w:hAnsi="Arial"/>
          <w:sz w:val="24"/>
          <w:szCs w:val="24"/>
          <w:lang w:val="sr-Cyrl-CS"/>
        </w:rPr>
        <w:t xml:space="preserve">, закључно са </w:t>
      </w:r>
      <w:r w:rsidR="00E2033E" w:rsidRPr="00E2033E">
        <w:rPr>
          <w:rFonts w:ascii="Arial" w:hAnsi="Arial"/>
          <w:b/>
          <w:bCs/>
          <w:sz w:val="24"/>
          <w:szCs w:val="24"/>
          <w:lang w:val="sr-Cyrl-CS"/>
        </w:rPr>
        <w:t>1</w:t>
      </w:r>
      <w:r w:rsidR="00E2033E">
        <w:rPr>
          <w:rFonts w:ascii="Arial" w:hAnsi="Arial"/>
          <w:b/>
          <w:bCs/>
          <w:sz w:val="24"/>
          <w:szCs w:val="24"/>
          <w:lang w:val="sr-Cyrl-CS"/>
        </w:rPr>
        <w:t>3</w:t>
      </w:r>
      <w:r w:rsidR="00E2033E" w:rsidRPr="00E2033E">
        <w:rPr>
          <w:rFonts w:ascii="Arial" w:hAnsi="Arial"/>
          <w:b/>
          <w:bCs/>
          <w:sz w:val="24"/>
          <w:szCs w:val="24"/>
          <w:lang w:val="sr-Cyrl-CS"/>
        </w:rPr>
        <w:t>.12</w:t>
      </w:r>
      <w:r w:rsidR="004E655E">
        <w:rPr>
          <w:rFonts w:ascii="Arial" w:hAnsi="Arial"/>
          <w:b/>
          <w:bCs/>
          <w:sz w:val="24"/>
          <w:szCs w:val="24"/>
          <w:lang w:val="sr-Cyrl-CS"/>
        </w:rPr>
        <w:t>.2021</w:t>
      </w:r>
      <w:r w:rsidR="00B472F9">
        <w:rPr>
          <w:rFonts w:ascii="Arial" w:hAnsi="Arial"/>
          <w:b/>
          <w:bCs/>
          <w:sz w:val="24"/>
          <w:szCs w:val="24"/>
          <w:lang w:val="sr-Cyrl-CS"/>
        </w:rPr>
        <w:t>.</w:t>
      </w:r>
      <w:r w:rsidRPr="00823023">
        <w:rPr>
          <w:rFonts w:ascii="Arial" w:hAnsi="Arial"/>
          <w:sz w:val="24"/>
          <w:szCs w:val="24"/>
          <w:lang w:val="sr-Cyrl-CS"/>
        </w:rPr>
        <w:t xml:space="preserve"> 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 до 1</w:t>
      </w:r>
      <w:r w:rsidR="00E2033E">
        <w:rPr>
          <w:rFonts w:ascii="Arial" w:hAnsi="Arial"/>
          <w:b/>
          <w:sz w:val="24"/>
          <w:szCs w:val="24"/>
          <w:lang w:val="sr-Cyrl-CS"/>
        </w:rPr>
        <w:t>2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,00 часова. </w:t>
      </w:r>
    </w:p>
    <w:p w14:paraId="7CE40A2F" w14:textId="77777777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</w:p>
    <w:p w14:paraId="5367AA81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4B04F366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>ЈКП ''Станадрд'' Врбас</w:t>
      </w:r>
    </w:p>
    <w:p w14:paraId="17FA7669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ab/>
        <w:t>Врбас</w:t>
      </w:r>
    </w:p>
    <w:p w14:paraId="7E9D5243" w14:textId="77777777" w:rsidR="00FF211C" w:rsidRPr="00823023" w:rsidRDefault="00FF211C" w:rsidP="00FF211C">
      <w:pPr>
        <w:ind w:left="4320" w:firstLine="720"/>
        <w:jc w:val="both"/>
        <w:rPr>
          <w:rFonts w:ascii="Arial" w:hAnsi="Arial"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</w:p>
    <w:p w14:paraId="7469D66A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1B5386F0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</w:p>
    <w:p w14:paraId="6E6C6459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4F52AF41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321A3372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234664B" w14:textId="0864B935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1B21D4C9" w14:textId="7BECF52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8542EA" w14:textId="2F64E6F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FCA6E2" w14:textId="139B05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D230184" w14:textId="02FE01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5807F47" w14:textId="0D9FB5C4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30CEB0E" w14:textId="61A2638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DD14461" w14:textId="50390D4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7BE9CE1" w14:textId="26953FE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C1446E" w14:textId="7F6AFCAF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6CC5C7" w14:textId="5FA38F3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0BA1443" w14:textId="1DA81BAB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553A33FB" w14:textId="34E8FB40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68FBA2A2" w14:textId="189B1FA2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12194A38" w14:textId="6F40FAF1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3B3C4833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E310F1F" w14:textId="77777777" w:rsidR="00FF211C" w:rsidRDefault="00FF211C" w:rsidP="00FF211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B1DDF5B" w14:textId="77777777" w:rsidR="00FF211C" w:rsidRDefault="00FF211C" w:rsidP="00FF211C">
      <w:pPr>
        <w:jc w:val="center"/>
        <w:rPr>
          <w:rFonts w:ascii="Arial" w:hAnsi="Arial"/>
          <w:lang w:val="sr-Cyrl-CS"/>
        </w:rPr>
      </w:pPr>
    </w:p>
    <w:p w14:paraId="440EA570" w14:textId="77777777" w:rsidR="00FF211C" w:rsidRDefault="00FF211C" w:rsidP="00FF211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0ED8B70" w14:textId="77777777" w:rsidR="00FF211C" w:rsidRDefault="00FF211C" w:rsidP="00FF211C">
      <w:pPr>
        <w:rPr>
          <w:rFonts w:ascii="Arial" w:hAnsi="Arial"/>
          <w:lang w:val="sr-Cyrl-CS"/>
        </w:rPr>
      </w:pPr>
    </w:p>
    <w:p w14:paraId="340B01A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54C60AE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E25CAD6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AE37137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27AF16B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18C76AD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4B1BEC4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1F0189C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2ECBD02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F1BF999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F436DD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8DAF7A1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35A9974" w14:textId="77777777" w:rsidR="00FF211C" w:rsidRDefault="00FF211C" w:rsidP="00FF211C">
      <w:pPr>
        <w:rPr>
          <w:rFonts w:ascii="Arial" w:hAnsi="Arial"/>
          <w:lang w:val="sr-Cyrl-CS"/>
        </w:rPr>
      </w:pPr>
    </w:p>
    <w:p w14:paraId="55BDD94C" w14:textId="77777777" w:rsidR="00FF211C" w:rsidRDefault="00FF211C" w:rsidP="00FF211C">
      <w:pPr>
        <w:rPr>
          <w:rFonts w:ascii="Arial" w:hAnsi="Arial"/>
          <w:lang w:val="sr-Cyrl-CS"/>
        </w:rPr>
      </w:pPr>
    </w:p>
    <w:p w14:paraId="6F46107F" w14:textId="77777777" w:rsidR="00FF211C" w:rsidRDefault="00FF211C" w:rsidP="00FF211C">
      <w:pPr>
        <w:rPr>
          <w:rFonts w:ascii="Arial" w:hAnsi="Arial"/>
          <w:lang w:val="sr-Cyrl-CS"/>
        </w:rPr>
      </w:pPr>
    </w:p>
    <w:p w14:paraId="6DF3DACF" w14:textId="77777777" w:rsidR="00FF211C" w:rsidRDefault="00FF211C" w:rsidP="00FF211C">
      <w:pPr>
        <w:rPr>
          <w:rFonts w:ascii="Arial" w:hAnsi="Arial"/>
          <w:lang w:val="sr-Cyrl-CS"/>
        </w:rPr>
      </w:pPr>
    </w:p>
    <w:p w14:paraId="27D51BCB" w14:textId="0429F442" w:rsidR="00FF211C" w:rsidRDefault="00FF211C" w:rsidP="00B472F9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25977B3E" w14:textId="2F782F37" w:rsidR="00D32690" w:rsidRDefault="00D32690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0B821FB" w14:textId="22FC5B39" w:rsidR="00E2033E" w:rsidRDefault="00E2033E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04C5A774" w14:textId="2DB5C33E" w:rsidR="00E2033E" w:rsidRDefault="00E2033E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10FDA8C" w14:textId="77777777" w:rsidR="00E2033E" w:rsidRDefault="00E2033E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sectPr w:rsidR="00E2033E" w:rsidSect="00D3269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7AB09" w14:textId="77777777" w:rsidR="00E47A9F" w:rsidRDefault="00E47A9F" w:rsidP="00F125CB">
      <w:pPr>
        <w:spacing w:after="0" w:line="240" w:lineRule="auto"/>
      </w:pPr>
      <w:r>
        <w:separator/>
      </w:r>
    </w:p>
  </w:endnote>
  <w:endnote w:type="continuationSeparator" w:id="0">
    <w:p w14:paraId="42A4AFC9" w14:textId="77777777" w:rsidR="00E47A9F" w:rsidRDefault="00E47A9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44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3B1CF" w14:textId="6E47AEFD" w:rsidR="00D32690" w:rsidRDefault="00D326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5D3A0" w14:textId="4912F0F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A0B7B" w14:textId="77777777" w:rsidR="00E47A9F" w:rsidRDefault="00E47A9F" w:rsidP="00F125CB">
      <w:pPr>
        <w:spacing w:after="0" w:line="240" w:lineRule="auto"/>
      </w:pPr>
      <w:r>
        <w:separator/>
      </w:r>
    </w:p>
  </w:footnote>
  <w:footnote w:type="continuationSeparator" w:id="0">
    <w:p w14:paraId="3F526A0A" w14:textId="77777777" w:rsidR="00E47A9F" w:rsidRDefault="00E47A9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BD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C9DEC7" wp14:editId="0974300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63F"/>
    <w:multiLevelType w:val="hybridMultilevel"/>
    <w:tmpl w:val="02EA1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D65D9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1584C"/>
    <w:rsid w:val="0033502C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B258F"/>
    <w:rsid w:val="004D4B2D"/>
    <w:rsid w:val="004D7FEF"/>
    <w:rsid w:val="004E053F"/>
    <w:rsid w:val="004E4D48"/>
    <w:rsid w:val="004E655E"/>
    <w:rsid w:val="00514648"/>
    <w:rsid w:val="005266E7"/>
    <w:rsid w:val="00563A44"/>
    <w:rsid w:val="005B17C7"/>
    <w:rsid w:val="005C490B"/>
    <w:rsid w:val="005E36E5"/>
    <w:rsid w:val="005F53F2"/>
    <w:rsid w:val="00604C7B"/>
    <w:rsid w:val="00614452"/>
    <w:rsid w:val="00647020"/>
    <w:rsid w:val="00681E3E"/>
    <w:rsid w:val="006A2EC0"/>
    <w:rsid w:val="006C60F3"/>
    <w:rsid w:val="006D14CC"/>
    <w:rsid w:val="006D1AF5"/>
    <w:rsid w:val="00737F9A"/>
    <w:rsid w:val="007430C6"/>
    <w:rsid w:val="00751C3A"/>
    <w:rsid w:val="007A49D8"/>
    <w:rsid w:val="007B2F7C"/>
    <w:rsid w:val="00823023"/>
    <w:rsid w:val="00833EC5"/>
    <w:rsid w:val="008947A5"/>
    <w:rsid w:val="00897797"/>
    <w:rsid w:val="008F053E"/>
    <w:rsid w:val="009004AD"/>
    <w:rsid w:val="009366A0"/>
    <w:rsid w:val="009A199F"/>
    <w:rsid w:val="009D7897"/>
    <w:rsid w:val="00A115C8"/>
    <w:rsid w:val="00A16AB9"/>
    <w:rsid w:val="00AC5C99"/>
    <w:rsid w:val="00AE6261"/>
    <w:rsid w:val="00B23BD6"/>
    <w:rsid w:val="00B365C6"/>
    <w:rsid w:val="00B46223"/>
    <w:rsid w:val="00B472F9"/>
    <w:rsid w:val="00B52307"/>
    <w:rsid w:val="00B92F87"/>
    <w:rsid w:val="00B950AC"/>
    <w:rsid w:val="00BB1CF2"/>
    <w:rsid w:val="00BD5B37"/>
    <w:rsid w:val="00C03BAC"/>
    <w:rsid w:val="00C11A42"/>
    <w:rsid w:val="00C75247"/>
    <w:rsid w:val="00C86060"/>
    <w:rsid w:val="00CC18A6"/>
    <w:rsid w:val="00D10625"/>
    <w:rsid w:val="00D11C6B"/>
    <w:rsid w:val="00D32690"/>
    <w:rsid w:val="00D4011A"/>
    <w:rsid w:val="00D529C5"/>
    <w:rsid w:val="00D75831"/>
    <w:rsid w:val="00DA1306"/>
    <w:rsid w:val="00DB7357"/>
    <w:rsid w:val="00DF1057"/>
    <w:rsid w:val="00E04637"/>
    <w:rsid w:val="00E2033E"/>
    <w:rsid w:val="00E2632A"/>
    <w:rsid w:val="00E26CF3"/>
    <w:rsid w:val="00E47A9F"/>
    <w:rsid w:val="00E62A10"/>
    <w:rsid w:val="00E72832"/>
    <w:rsid w:val="00E83F1B"/>
    <w:rsid w:val="00EA4D32"/>
    <w:rsid w:val="00ED2AE1"/>
    <w:rsid w:val="00EF5C71"/>
    <w:rsid w:val="00F125CB"/>
    <w:rsid w:val="00F14439"/>
    <w:rsid w:val="00F268DE"/>
    <w:rsid w:val="00F4558F"/>
    <w:rsid w:val="00F60A77"/>
    <w:rsid w:val="00F81C36"/>
    <w:rsid w:val="00F81F79"/>
    <w:rsid w:val="00FB0D3B"/>
    <w:rsid w:val="00FE321D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03EF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03BEDB-D14E-4EA0-A1F3-9A6B660E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33</cp:revision>
  <cp:lastPrinted>2017-12-29T06:42:00Z</cp:lastPrinted>
  <dcterms:created xsi:type="dcterms:W3CDTF">2019-08-23T07:40:00Z</dcterms:created>
  <dcterms:modified xsi:type="dcterms:W3CDTF">2021-12-10T11:59:00Z</dcterms:modified>
</cp:coreProperties>
</file>